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20FA8" w:rsidRPr="00A20FA8" w:rsidRDefault="00A20FA8" w:rsidP="00A20FA8">
      <w:pPr>
        <w:rPr>
          <w:rFonts w:ascii="Verdana" w:hAnsi="Verdana" w:cs="Arial"/>
          <w:color w:val="2D0A90"/>
        </w:rPr>
      </w:pPr>
      <w:r w:rsidRPr="00A20FA8">
        <w:rPr>
          <w:rFonts w:ascii="Verdana" w:hAnsi="Verdana" w:cs="Arial"/>
          <w:color w:val="2D0A90"/>
        </w:rPr>
        <w:t>IL LAVORO</w:t>
      </w:r>
    </w:p>
    <w:p w:rsidR="00A20FA8" w:rsidRPr="00A20FA8" w:rsidRDefault="00A20FA8" w:rsidP="00A20FA8">
      <w:pPr>
        <w:rPr>
          <w:rFonts w:ascii="Verdana" w:hAnsi="Verdana" w:cs="Arial"/>
          <w:color w:val="2D0A90"/>
        </w:rPr>
      </w:pPr>
      <w:r w:rsidRPr="00A20FA8">
        <w:rPr>
          <w:rFonts w:ascii="Verdana" w:hAnsi="Verdana" w:cs="Arial"/>
          <w:color w:val="2D0A90"/>
        </w:rPr>
        <w:t>Supplemento di Repubblica</w:t>
      </w:r>
      <w:r w:rsidRPr="00A20FA8">
        <w:rPr>
          <w:rFonts w:ascii="Verdana" w:hAnsi="Verdana" w:cs="Arial"/>
          <w:color w:val="2D0A90"/>
        </w:rPr>
        <w:tab/>
        <w:t xml:space="preserve">                                                                 </w:t>
      </w:r>
      <w:r w:rsidRPr="00A20FA8">
        <w:rPr>
          <w:rFonts w:ascii="Verdana" w:hAnsi="Verdana" w:cs="Arial"/>
          <w:color w:val="2D0A90"/>
        </w:rPr>
        <w:tab/>
        <w:t>21 marzo 1999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36"/>
        </w:rPr>
      </w:pPr>
    </w:p>
    <w:p w:rsidR="00A20FA8" w:rsidRPr="00A20FA8" w:rsidRDefault="00A20FA8" w:rsidP="00A20FA8">
      <w:pPr>
        <w:rPr>
          <w:rFonts w:ascii="Verdana" w:hAnsi="Verdana"/>
          <w:color w:val="2D0A90"/>
          <w:sz w:val="36"/>
        </w:rPr>
      </w:pPr>
      <w:r w:rsidRPr="00A20FA8">
        <w:rPr>
          <w:rFonts w:ascii="Verdana" w:hAnsi="Verdana"/>
          <w:color w:val="2D0A90"/>
          <w:sz w:val="36"/>
        </w:rPr>
        <w:t>Come battere il degrado di via Novella ?</w:t>
      </w:r>
    </w:p>
    <w:p w:rsidR="00A20FA8" w:rsidRPr="00A20FA8" w:rsidRDefault="00A20FA8" w:rsidP="00A20FA8">
      <w:pPr>
        <w:rPr>
          <w:rFonts w:ascii="Verdana" w:hAnsi="Verdana"/>
          <w:color w:val="2D0A90"/>
          <w:sz w:val="36"/>
        </w:rPr>
      </w:pPr>
      <w:r w:rsidRPr="00A20FA8">
        <w:rPr>
          <w:rFonts w:ascii="Verdana" w:hAnsi="Verdana"/>
          <w:color w:val="2D0A90"/>
          <w:sz w:val="36"/>
        </w:rPr>
        <w:t>I ragazzi ci provano domani e martedì</w:t>
      </w:r>
    </w:p>
    <w:p w:rsidR="00A20FA8" w:rsidRPr="00A20FA8" w:rsidRDefault="00A20FA8" w:rsidP="00A20FA8">
      <w:pPr>
        <w:pStyle w:val="Titolo6"/>
        <w:jc w:val="left"/>
        <w:rPr>
          <w:color w:val="2D0A90"/>
          <w:lang w:val="it-IT"/>
        </w:rPr>
      </w:pPr>
      <w:r w:rsidRPr="00A20FA8">
        <w:rPr>
          <w:color w:val="2D0A90"/>
          <w:lang w:val="it-IT"/>
        </w:rPr>
        <w:br/>
        <w:t>Con l’aiuto della Rai e di Beppe Grillo</w:t>
      </w:r>
    </w:p>
    <w:p w:rsidR="00A20FA8" w:rsidRPr="00A20FA8" w:rsidRDefault="00A20FA8" w:rsidP="00A20FA8">
      <w:pPr>
        <w:rPr>
          <w:rFonts w:ascii="Verdana" w:hAnsi="Verdana"/>
          <w:color w:val="2D0A90"/>
        </w:rPr>
      </w:pPr>
    </w:p>
    <w:p w:rsidR="00A20FA8" w:rsidRPr="00A20FA8" w:rsidRDefault="00A20FA8" w:rsidP="00A20FA8">
      <w:pPr>
        <w:pStyle w:val="Titolo4"/>
        <w:rPr>
          <w:rFonts w:ascii="Verdana" w:hAnsi="Verdana"/>
          <w:b w:val="0"/>
          <w:bCs w:val="0"/>
          <w:color w:val="2D0A90"/>
        </w:rPr>
      </w:pPr>
      <w:proofErr w:type="spellStart"/>
      <w:r w:rsidRPr="00A20FA8">
        <w:rPr>
          <w:rFonts w:ascii="Verdana" w:hAnsi="Verdana"/>
          <w:b w:val="0"/>
          <w:bCs w:val="0"/>
          <w:color w:val="2D0A90"/>
        </w:rPr>
        <w:t>Cep</w:t>
      </w:r>
      <w:proofErr w:type="spellEnd"/>
      <w:r w:rsidRPr="00A20FA8">
        <w:rPr>
          <w:rFonts w:ascii="Verdana" w:hAnsi="Verdana"/>
          <w:b w:val="0"/>
          <w:bCs w:val="0"/>
          <w:color w:val="2D0A90"/>
        </w:rPr>
        <w:t>, prove di liberazione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</w:rPr>
      </w:pPr>
    </w:p>
    <w:p w:rsidR="00A20FA8" w:rsidRPr="00A20FA8" w:rsidRDefault="00A20FA8" w:rsidP="00A20FA8">
      <w:pPr>
        <w:rPr>
          <w:rFonts w:ascii="Verdana" w:hAnsi="Verdana"/>
          <w:color w:val="2D0A90"/>
        </w:rPr>
      </w:pPr>
      <w:r w:rsidRPr="00A20FA8">
        <w:rPr>
          <w:rFonts w:ascii="Verdana" w:hAnsi="Verdana"/>
          <w:color w:val="2D0A90"/>
        </w:rPr>
        <w:t>di ALBERTO PUPPO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FESTA di liberazione marte</w:t>
      </w:r>
      <w:r w:rsidRPr="00A20FA8">
        <w:rPr>
          <w:rFonts w:ascii="Verdana" w:hAnsi="Verdana"/>
          <w:color w:val="2D0A90"/>
          <w:sz w:val="22"/>
        </w:rPr>
        <w:softHyphen/>
        <w:t xml:space="preserve">dì al </w:t>
      </w:r>
      <w:proofErr w:type="spellStart"/>
      <w:r w:rsidRPr="00A20FA8">
        <w:rPr>
          <w:rFonts w:ascii="Verdana" w:hAnsi="Verdana"/>
          <w:color w:val="2D0A90"/>
          <w:sz w:val="22"/>
        </w:rPr>
        <w:t>Cep</w:t>
      </w:r>
      <w:proofErr w:type="spellEnd"/>
      <w:r w:rsidRPr="00A20FA8">
        <w:rPr>
          <w:rFonts w:ascii="Verdana" w:hAnsi="Verdana"/>
          <w:color w:val="2D0A90"/>
          <w:sz w:val="22"/>
        </w:rPr>
        <w:t xml:space="preserve">. No, niente fazzoletti rossi </w:t>
      </w:r>
      <w:proofErr w:type="spellStart"/>
      <w:r w:rsidRPr="00A20FA8">
        <w:rPr>
          <w:rFonts w:ascii="Verdana" w:hAnsi="Verdana"/>
          <w:color w:val="2D0A90"/>
          <w:sz w:val="22"/>
        </w:rPr>
        <w:t>nè</w:t>
      </w:r>
      <w:proofErr w:type="spellEnd"/>
      <w:r w:rsidRPr="00A20FA8">
        <w:rPr>
          <w:rFonts w:ascii="Verdana" w:hAnsi="Verdana"/>
          <w:color w:val="2D0A90"/>
          <w:sz w:val="22"/>
        </w:rPr>
        <w:t xml:space="preserve"> </w:t>
      </w:r>
      <w:proofErr w:type="spellStart"/>
      <w:r w:rsidRPr="00A20FA8">
        <w:rPr>
          <w:rFonts w:ascii="Verdana" w:hAnsi="Verdana"/>
          <w:color w:val="2D0A90"/>
          <w:sz w:val="22"/>
        </w:rPr>
        <w:t>belleciao</w:t>
      </w:r>
      <w:proofErr w:type="spellEnd"/>
      <w:r w:rsidRPr="00A20FA8">
        <w:rPr>
          <w:rFonts w:ascii="Verdana" w:hAnsi="Verdana"/>
          <w:color w:val="2D0A90"/>
          <w:sz w:val="22"/>
        </w:rPr>
        <w:t xml:space="preserve"> di sotto</w:t>
      </w:r>
      <w:r w:rsidRPr="00A20FA8">
        <w:rPr>
          <w:rFonts w:ascii="Verdana" w:hAnsi="Verdana"/>
          <w:color w:val="2D0A90"/>
          <w:sz w:val="22"/>
        </w:rPr>
        <w:softHyphen/>
        <w:t>fondo.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Qui non c'è nulla da commemorare.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 xml:space="preserve">E ancor meno da commuoversi davanti </w:t>
      </w:r>
      <w:proofErr w:type="spellStart"/>
      <w:r w:rsidRPr="00A20FA8">
        <w:rPr>
          <w:rFonts w:ascii="Verdana" w:hAnsi="Verdana"/>
          <w:color w:val="2D0A90"/>
          <w:sz w:val="22"/>
        </w:rPr>
        <w:t>al</w:t>
      </w:r>
      <w:r w:rsidRPr="00A20FA8">
        <w:rPr>
          <w:rFonts w:ascii="Verdana" w:hAnsi="Verdana"/>
          <w:color w:val="2D0A90"/>
          <w:sz w:val="22"/>
        </w:rPr>
        <w:softHyphen/>
        <w:t>l</w:t>
      </w:r>
      <w:proofErr w:type="spellEnd"/>
      <w:r w:rsidRPr="00A20FA8">
        <w:rPr>
          <w:rFonts w:ascii="Verdana" w:hAnsi="Verdana"/>
          <w:color w:val="2D0A90"/>
          <w:sz w:val="22"/>
        </w:rPr>
        <w:t>'inquietante situazione in cui decine di famiglie vivono ne</w:t>
      </w:r>
      <w:r w:rsidRPr="00A20FA8">
        <w:rPr>
          <w:rFonts w:ascii="Verdana" w:hAnsi="Verdana"/>
          <w:color w:val="2D0A90"/>
          <w:sz w:val="22"/>
        </w:rPr>
        <w:softHyphen/>
        <w:t xml:space="preserve">gli alveari sulla collina di </w:t>
      </w:r>
      <w:proofErr w:type="spellStart"/>
      <w:r w:rsidRPr="00A20FA8">
        <w:rPr>
          <w:rFonts w:ascii="Verdana" w:hAnsi="Verdana"/>
          <w:color w:val="2D0A90"/>
          <w:sz w:val="22"/>
        </w:rPr>
        <w:t>Prà</w:t>
      </w:r>
      <w:proofErr w:type="spellEnd"/>
      <w:r w:rsidRPr="00A20FA8">
        <w:rPr>
          <w:rFonts w:ascii="Verdana" w:hAnsi="Verdana"/>
          <w:color w:val="2D0A90"/>
          <w:sz w:val="22"/>
        </w:rPr>
        <w:t>.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Ci provano allora i ra</w:t>
      </w:r>
      <w:r w:rsidRPr="00A20FA8">
        <w:rPr>
          <w:rFonts w:ascii="Verdana" w:hAnsi="Verdana"/>
          <w:color w:val="2D0A90"/>
          <w:sz w:val="22"/>
        </w:rPr>
        <w:softHyphen/>
        <w:t>gazzi, tradizionalmente più di</w:t>
      </w:r>
      <w:r w:rsidRPr="00A20FA8">
        <w:rPr>
          <w:rFonts w:ascii="Verdana" w:hAnsi="Verdana"/>
          <w:color w:val="2D0A90"/>
          <w:sz w:val="22"/>
        </w:rPr>
        <w:softHyphen/>
        <w:t>sposti alla speranza che alla lacrima, a lanciare un segna</w:t>
      </w:r>
      <w:r w:rsidRPr="00A20FA8">
        <w:rPr>
          <w:rFonts w:ascii="Verdana" w:hAnsi="Verdana"/>
          <w:color w:val="2D0A90"/>
          <w:sz w:val="22"/>
        </w:rPr>
        <w:softHyphen/>
        <w:t>le. E, appunto, una festa di li</w:t>
      </w:r>
      <w:r w:rsidRPr="00A20FA8">
        <w:rPr>
          <w:rFonts w:ascii="Verdana" w:hAnsi="Verdana"/>
          <w:color w:val="2D0A90"/>
          <w:sz w:val="22"/>
        </w:rPr>
        <w:softHyphen/>
        <w:t xml:space="preserve">berazione. 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C'è da liberare un cortile, secondo il copione previsto dagli gioco di uno strano gioco che coin</w:t>
      </w:r>
      <w:r w:rsidRPr="00A20FA8">
        <w:rPr>
          <w:rFonts w:ascii="Verdana" w:hAnsi="Verdana"/>
          <w:color w:val="2D0A90"/>
          <w:sz w:val="22"/>
        </w:rPr>
        <w:softHyphen/>
        <w:t>volge giovani di mezza Italia.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Qui ci si concede una licen</w:t>
      </w:r>
      <w:r w:rsidRPr="00A20FA8">
        <w:rPr>
          <w:rFonts w:ascii="Verdana" w:hAnsi="Verdana"/>
          <w:color w:val="2D0A90"/>
          <w:sz w:val="22"/>
        </w:rPr>
        <w:softHyphen/>
        <w:t>za e si tenta di liberare dal de</w:t>
      </w:r>
      <w:r w:rsidRPr="00A20FA8">
        <w:rPr>
          <w:rFonts w:ascii="Verdana" w:hAnsi="Verdana"/>
          <w:color w:val="2D0A90"/>
          <w:sz w:val="22"/>
        </w:rPr>
        <w:softHyphen/>
        <w:t xml:space="preserve">grado, simbolicamente ma neppure troppo, via Novella, une stradone che non trova dignità, oppresso dai palazzi, dalle auto e dai cassonetti dell'immondizia, senza servizi di alcun genere. 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Eppure anche</w:t>
      </w:r>
      <w:r>
        <w:rPr>
          <w:rFonts w:ascii="Verdana" w:hAnsi="Verdana"/>
          <w:color w:val="2D0A90"/>
          <w:sz w:val="22"/>
        </w:rPr>
        <w:t xml:space="preserve"> </w:t>
      </w:r>
      <w:r w:rsidRPr="00A20FA8">
        <w:rPr>
          <w:rFonts w:ascii="Verdana" w:hAnsi="Verdana"/>
          <w:color w:val="2D0A90"/>
          <w:sz w:val="22"/>
        </w:rPr>
        <w:t>via Novella può diventare un piccolo paradiso.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Ne sono certi i ragazzi del</w:t>
      </w:r>
      <w:r w:rsidRPr="00A20FA8">
        <w:rPr>
          <w:rFonts w:ascii="Verdana" w:hAnsi="Verdana"/>
          <w:color w:val="2D0A90"/>
          <w:sz w:val="22"/>
        </w:rPr>
        <w:softHyphen/>
        <w:t>la scuola media 'Quasimodo' che, dalle 15, cercheranno di convincere anche gli assessori comunali.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In che modo? Semplice: partendo dal presupposto che anche in via Novella esistono spazi che potrebbero essere, con semplici arredi, rigenerati e adeguati alle minime esigen</w:t>
      </w:r>
      <w:r w:rsidRPr="00A20FA8">
        <w:rPr>
          <w:rFonts w:ascii="Verdana" w:hAnsi="Verdana"/>
          <w:color w:val="2D0A90"/>
          <w:sz w:val="22"/>
        </w:rPr>
        <w:softHyphen/>
        <w:t>ze dei più piccoli, ma anche degli anziani.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 xml:space="preserve">Basterebbero qualche panchina, un po' di verde, mica miracoli. 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Comple</w:t>
      </w:r>
      <w:r w:rsidRPr="00A20FA8">
        <w:rPr>
          <w:rFonts w:ascii="Verdana" w:hAnsi="Verdana"/>
          <w:color w:val="2D0A90"/>
          <w:sz w:val="22"/>
        </w:rPr>
        <w:softHyphen/>
        <w:t>tata la progettazione, martedì grande presentazione ufficia</w:t>
      </w:r>
      <w:r w:rsidRPr="00A20FA8">
        <w:rPr>
          <w:rFonts w:ascii="Verdana" w:hAnsi="Verdana"/>
          <w:color w:val="2D0A90"/>
          <w:sz w:val="22"/>
        </w:rPr>
        <w:softHyphen/>
        <w:t>le.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Ci sarà anche la tivù. Sì perché l'operazione si inqua</w:t>
      </w:r>
      <w:r w:rsidRPr="00A20FA8">
        <w:rPr>
          <w:rFonts w:ascii="Verdana" w:hAnsi="Verdana"/>
          <w:color w:val="2D0A90"/>
          <w:sz w:val="22"/>
        </w:rPr>
        <w:softHyphen/>
        <w:t>dra in una grande iniziativa promossa dalla trasmissione Geo&amp;Geo', con la collaborazione di Raitre, Raisat Ministero dell'Ambiente, Unicef, Wwf e delegazione italiana dell'Onu.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Il comune di Geno</w:t>
      </w:r>
      <w:r w:rsidRPr="00A20FA8">
        <w:rPr>
          <w:rFonts w:ascii="Verdana" w:hAnsi="Verdana"/>
          <w:color w:val="2D0A90"/>
          <w:sz w:val="22"/>
        </w:rPr>
        <w:softHyphen/>
        <w:t>va ha aderito al progetto, che si, propone di realizzare esem</w:t>
      </w:r>
      <w:r w:rsidRPr="00A20FA8">
        <w:rPr>
          <w:rFonts w:ascii="Verdana" w:hAnsi="Verdana"/>
          <w:color w:val="2D0A90"/>
          <w:sz w:val="22"/>
        </w:rPr>
        <w:softHyphen/>
        <w:t>pi pilota di corretta pianifica</w:t>
      </w:r>
      <w:r w:rsidRPr="00A20FA8">
        <w:rPr>
          <w:rFonts w:ascii="Verdana" w:hAnsi="Verdana"/>
          <w:color w:val="2D0A90"/>
          <w:sz w:val="22"/>
        </w:rPr>
        <w:softHyphen/>
        <w:t>zione urbanistica e ambienta</w:t>
      </w:r>
      <w:r w:rsidRPr="00A20FA8">
        <w:rPr>
          <w:rFonts w:ascii="Verdana" w:hAnsi="Verdana"/>
          <w:color w:val="2D0A90"/>
          <w:sz w:val="22"/>
        </w:rPr>
        <w:softHyphen/>
        <w:t>le e di recupero degli spazi, raccogliendo l'invito del Con</w:t>
      </w:r>
      <w:r w:rsidRPr="00A20FA8">
        <w:rPr>
          <w:rFonts w:ascii="Verdana" w:hAnsi="Verdana"/>
          <w:color w:val="2D0A90"/>
          <w:sz w:val="22"/>
        </w:rPr>
        <w:softHyphen/>
        <w:t xml:space="preserve">sorzio Sportivo </w:t>
      </w:r>
      <w:proofErr w:type="spellStart"/>
      <w:r w:rsidRPr="00A20FA8">
        <w:rPr>
          <w:rFonts w:ascii="Verdana" w:hAnsi="Verdana"/>
          <w:color w:val="2D0A90"/>
          <w:sz w:val="22"/>
        </w:rPr>
        <w:t>Pianacci</w:t>
      </w:r>
      <w:proofErr w:type="spellEnd"/>
      <w:r w:rsidRPr="00A20FA8">
        <w:rPr>
          <w:rFonts w:ascii="Verdana" w:hAnsi="Verdana"/>
          <w:color w:val="2D0A90"/>
          <w:sz w:val="22"/>
        </w:rPr>
        <w:t xml:space="preserve"> che, a sua volta, ha chiamato in causa la scuola Quasimodo.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Martedì, quindi, dimostra</w:t>
      </w:r>
      <w:r w:rsidRPr="00A20FA8">
        <w:rPr>
          <w:rFonts w:ascii="Verdana" w:hAnsi="Verdana"/>
          <w:color w:val="2D0A90"/>
          <w:sz w:val="22"/>
        </w:rPr>
        <w:softHyphen/>
        <w:t>zione pratica di come si gio</w:t>
      </w:r>
      <w:r w:rsidRPr="00A20FA8">
        <w:rPr>
          <w:rFonts w:ascii="Verdana" w:hAnsi="Verdana"/>
          <w:color w:val="2D0A90"/>
          <w:sz w:val="22"/>
        </w:rPr>
        <w:softHyphen/>
        <w:t>cherebbe in una via Novella più a misura d'uomo. E occa</w:t>
      </w:r>
      <w:r w:rsidRPr="00A20FA8">
        <w:rPr>
          <w:rFonts w:ascii="Verdana" w:hAnsi="Verdana"/>
          <w:color w:val="2D0A90"/>
          <w:sz w:val="22"/>
        </w:rPr>
        <w:softHyphen/>
        <w:t>sione anche per dare un cal</w:t>
      </w:r>
      <w:r w:rsidRPr="00A20FA8">
        <w:rPr>
          <w:rFonts w:ascii="Verdana" w:hAnsi="Verdana"/>
          <w:color w:val="2D0A90"/>
          <w:sz w:val="22"/>
        </w:rPr>
        <w:softHyphen/>
        <w:t>cio al razzismo, condividendo gli immaginifici spazi libera</w:t>
      </w:r>
      <w:r w:rsidRPr="00A20FA8">
        <w:rPr>
          <w:rFonts w:ascii="Verdana" w:hAnsi="Verdana"/>
          <w:color w:val="2D0A90"/>
          <w:sz w:val="22"/>
        </w:rPr>
        <w:softHyphen/>
        <w:t xml:space="preserve">ti con coetanei immigrati. 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 xml:space="preserve">Ma non finisce qui. 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proofErr w:type="spellStart"/>
      <w:r w:rsidRPr="00A20FA8">
        <w:rPr>
          <w:rFonts w:ascii="Verdana" w:hAnsi="Verdana"/>
          <w:color w:val="2D0A90"/>
          <w:sz w:val="22"/>
        </w:rPr>
        <w:t>Perchè</w:t>
      </w:r>
      <w:proofErr w:type="spellEnd"/>
      <w:r w:rsidRPr="00A20FA8">
        <w:rPr>
          <w:rFonts w:ascii="Verdana" w:hAnsi="Verdana"/>
          <w:color w:val="2D0A90"/>
          <w:sz w:val="22"/>
        </w:rPr>
        <w:t xml:space="preserve"> doma</w:t>
      </w:r>
      <w:r w:rsidRPr="00A20FA8">
        <w:rPr>
          <w:rFonts w:ascii="Verdana" w:hAnsi="Verdana"/>
          <w:color w:val="2D0A90"/>
          <w:sz w:val="22"/>
        </w:rPr>
        <w:softHyphen/>
        <w:t xml:space="preserve">ni al </w:t>
      </w:r>
      <w:proofErr w:type="spellStart"/>
      <w:r w:rsidRPr="00A20FA8">
        <w:rPr>
          <w:rFonts w:ascii="Verdana" w:hAnsi="Verdana"/>
          <w:color w:val="2D0A90"/>
          <w:sz w:val="22"/>
        </w:rPr>
        <w:t>Cep</w:t>
      </w:r>
      <w:proofErr w:type="spellEnd"/>
      <w:r w:rsidRPr="00A20FA8">
        <w:rPr>
          <w:rFonts w:ascii="Verdana" w:hAnsi="Verdana"/>
          <w:color w:val="2D0A90"/>
          <w:sz w:val="22"/>
        </w:rPr>
        <w:t xml:space="preserve"> dalle 15 ci sarà Beppe Grillo proprio per co</w:t>
      </w:r>
      <w:r w:rsidRPr="00A20FA8">
        <w:rPr>
          <w:rFonts w:ascii="Verdana" w:hAnsi="Verdana"/>
          <w:color w:val="2D0A90"/>
          <w:sz w:val="22"/>
        </w:rPr>
        <w:softHyphen/>
        <w:t>noscere i ragazzi della Quasi</w:t>
      </w:r>
      <w:r w:rsidRPr="00A20FA8">
        <w:rPr>
          <w:rFonts w:ascii="Verdana" w:hAnsi="Verdana"/>
          <w:color w:val="2D0A90"/>
          <w:sz w:val="22"/>
        </w:rPr>
        <w:softHyphen/>
        <w:t>modo e contribuire, con la propria presenza, a garantire ulteriore visibilità all'</w:t>
      </w:r>
      <w:proofErr w:type="spellStart"/>
      <w:r w:rsidRPr="00A20FA8">
        <w:rPr>
          <w:rFonts w:ascii="Verdana" w:hAnsi="Verdana"/>
          <w:color w:val="2D0A90"/>
          <w:sz w:val="22"/>
        </w:rPr>
        <w:t>iniziati</w:t>
      </w:r>
      <w:r w:rsidRPr="00A20FA8">
        <w:rPr>
          <w:rFonts w:ascii="Verdana" w:hAnsi="Verdana"/>
          <w:color w:val="2D0A90"/>
          <w:sz w:val="22"/>
        </w:rPr>
        <w:softHyphen/>
        <w:t>va</w:t>
      </w:r>
      <w:proofErr w:type="spellEnd"/>
      <w:r w:rsidRPr="00A20FA8">
        <w:rPr>
          <w:rFonts w:ascii="Verdana" w:hAnsi="Verdana"/>
          <w:color w:val="2D0A90"/>
          <w:sz w:val="22"/>
        </w:rPr>
        <w:t>.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Un'occasione, ci tengono molto da queste parti, per sot</w:t>
      </w:r>
      <w:r w:rsidRPr="00A20FA8">
        <w:rPr>
          <w:rFonts w:ascii="Verdana" w:hAnsi="Verdana"/>
          <w:color w:val="2D0A90"/>
          <w:sz w:val="22"/>
        </w:rPr>
        <w:softHyphen/>
        <w:t>tolineare che il marchio '</w:t>
      </w:r>
      <w:proofErr w:type="spellStart"/>
      <w:r w:rsidRPr="00A20FA8">
        <w:rPr>
          <w:rFonts w:ascii="Verdana" w:hAnsi="Verdana"/>
          <w:color w:val="2D0A90"/>
          <w:sz w:val="22"/>
        </w:rPr>
        <w:t>Cep</w:t>
      </w:r>
      <w:proofErr w:type="spellEnd"/>
      <w:r w:rsidRPr="00A20FA8">
        <w:rPr>
          <w:rFonts w:ascii="Verdana" w:hAnsi="Verdana"/>
          <w:color w:val="2D0A90"/>
          <w:sz w:val="22"/>
        </w:rPr>
        <w:t>’ non può offuscare una scuola con ottime strutture e inse</w:t>
      </w:r>
      <w:r w:rsidRPr="00A20FA8">
        <w:rPr>
          <w:rFonts w:ascii="Verdana" w:hAnsi="Verdana"/>
          <w:color w:val="2D0A90"/>
          <w:sz w:val="22"/>
        </w:rPr>
        <w:softHyphen/>
        <w:t>gnanti che garantiscono un al</w:t>
      </w:r>
      <w:r w:rsidRPr="00A20FA8">
        <w:rPr>
          <w:rFonts w:ascii="Verdana" w:hAnsi="Verdana"/>
          <w:color w:val="2D0A90"/>
          <w:sz w:val="22"/>
        </w:rPr>
        <w:softHyphen/>
        <w:t>to livello, come dimostra an</w:t>
      </w:r>
      <w:r w:rsidRPr="00A20FA8">
        <w:rPr>
          <w:rFonts w:ascii="Verdana" w:hAnsi="Verdana"/>
          <w:color w:val="2D0A90"/>
          <w:sz w:val="22"/>
        </w:rPr>
        <w:softHyphen/>
        <w:t>che il progetto di via Novel</w:t>
      </w:r>
      <w:r w:rsidRPr="00A20FA8">
        <w:rPr>
          <w:rFonts w:ascii="Verdana" w:hAnsi="Verdana"/>
          <w:color w:val="2D0A90"/>
          <w:sz w:val="22"/>
        </w:rPr>
        <w:softHyphen/>
        <w:t>la.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II migliore riconoscimento sarebbe attuarlo.</w:t>
      </w: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</w:p>
    <w:p w:rsidR="00A20FA8" w:rsidRPr="00A20FA8" w:rsidRDefault="00A20FA8" w:rsidP="00A20FA8">
      <w:pPr>
        <w:ind w:firstLine="921"/>
        <w:rPr>
          <w:rFonts w:ascii="Verdana" w:hAnsi="Verdana"/>
          <w:color w:val="2D0A90"/>
          <w:sz w:val="22"/>
        </w:rPr>
      </w:pPr>
      <w:r w:rsidRPr="00A20FA8">
        <w:rPr>
          <w:rFonts w:ascii="Verdana" w:hAnsi="Verdana"/>
          <w:color w:val="2D0A90"/>
          <w:sz w:val="22"/>
        </w:rPr>
        <w:t>In fondo co</w:t>
      </w:r>
      <w:r w:rsidRPr="00A20FA8">
        <w:rPr>
          <w:rFonts w:ascii="Verdana" w:hAnsi="Verdana"/>
          <w:color w:val="2D0A90"/>
          <w:sz w:val="22"/>
        </w:rPr>
        <w:softHyphen/>
        <w:t>sta anche poco.</w:t>
      </w:r>
    </w:p>
    <w:p w:rsidR="00D4234C" w:rsidRPr="00A20FA8" w:rsidRDefault="00D4234C" w:rsidP="00A20FA8">
      <w:pPr>
        <w:rPr>
          <w:color w:val="200765"/>
        </w:rPr>
      </w:pPr>
    </w:p>
    <w:sectPr w:rsidR="00D4234C" w:rsidRPr="00A20FA8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215A5D"/>
    <w:rsid w:val="002D2592"/>
    <w:rsid w:val="00347BC1"/>
    <w:rsid w:val="003561E0"/>
    <w:rsid w:val="003C0B5B"/>
    <w:rsid w:val="003F4D5D"/>
    <w:rsid w:val="00411906"/>
    <w:rsid w:val="0043530C"/>
    <w:rsid w:val="004A4AE3"/>
    <w:rsid w:val="006A125D"/>
    <w:rsid w:val="006A6A84"/>
    <w:rsid w:val="007233B4"/>
    <w:rsid w:val="00791B28"/>
    <w:rsid w:val="007B77DA"/>
    <w:rsid w:val="00887B6D"/>
    <w:rsid w:val="00896A55"/>
    <w:rsid w:val="008B0639"/>
    <w:rsid w:val="008B200C"/>
    <w:rsid w:val="009426EE"/>
    <w:rsid w:val="0094365A"/>
    <w:rsid w:val="0098463A"/>
    <w:rsid w:val="009926B3"/>
    <w:rsid w:val="00A20FA8"/>
    <w:rsid w:val="00A47EC8"/>
    <w:rsid w:val="00A7222D"/>
    <w:rsid w:val="00AA5417"/>
    <w:rsid w:val="00AD2C6F"/>
    <w:rsid w:val="00CC2A0A"/>
    <w:rsid w:val="00D4234C"/>
    <w:rsid w:val="00EE2CA7"/>
    <w:rsid w:val="00F05A06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2016-05-30T11:07:00Z</dcterms:created>
  <dcterms:modified xsi:type="dcterms:W3CDTF">2016-05-30T11:07:00Z</dcterms:modified>
</cp:coreProperties>
</file>